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26.03.2020г. №18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ПРЕДВАРИТЕЛЬНОМ </w:t>
      </w:r>
      <w:proofErr w:type="gramStart"/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>СОГЛАСОВАНИИ</w:t>
      </w:r>
      <w:proofErr w:type="gramEnd"/>
      <w:r w:rsidRPr="003632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ПРЕДОСТАВЛЕНИЯ ЗЕМЕЛЬНОГО УЧАСТКА</w:t>
      </w: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63272" w:rsidRPr="00363272" w:rsidRDefault="00363272" w:rsidP="003632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363272">
        <w:rPr>
          <w:rFonts w:ascii="Arial" w:eastAsia="Times New Roman" w:hAnsi="Arial" w:cs="Arial"/>
          <w:sz w:val="24"/>
          <w:szCs w:val="24"/>
          <w:lang w:eastAsia="ru-RU"/>
        </w:rPr>
        <w:t>. 11, 11.3, 11.4, 11.10, 39.2, 39.15 Земельного кодекса Российской Федерации от 25.10.2001 г. № 136-ФЗ,</w:t>
      </w:r>
    </w:p>
    <w:p w:rsidR="00363272" w:rsidRPr="00363272" w:rsidRDefault="00363272" w:rsidP="003632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272" w:rsidRPr="00363272" w:rsidRDefault="00363272" w:rsidP="003632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6327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363272" w:rsidRPr="00363272" w:rsidRDefault="00363272" w:rsidP="003632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272" w:rsidRPr="00363272" w:rsidRDefault="00363272" w:rsidP="00363272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1.Предварительно согласовать Харитоновой Кире Михайловне, паспорт гражданина Российской Федерации серии  2515 № 054858 выдан  ТП УФМС России по Иркутской области в </w:t>
      </w:r>
      <w:proofErr w:type="spell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Аларском</w:t>
      </w:r>
      <w:proofErr w:type="spellEnd"/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 районе от  09.01.2015г.</w:t>
      </w:r>
      <w:proofErr w:type="gram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 проживающей по адресу: Иркутская область, Аларский район, с. Аларь, ул. </w:t>
      </w:r>
      <w:proofErr w:type="spell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Манзанова</w:t>
      </w:r>
      <w:proofErr w:type="spellEnd"/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 д.4 предоставление земельного участка из земель сельскохозяйственного назначения, площадью 24940 </w:t>
      </w:r>
      <w:proofErr w:type="spell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gram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spellEnd"/>
      <w:proofErr w:type="gramEnd"/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, с местоположением: Иркутская область, Аларский район, поле «Лысая Гора» (далее – земельный участок), с видом разрешенного </w:t>
      </w:r>
      <w:proofErr w:type="spell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:з</w:t>
      </w:r>
      <w:proofErr w:type="gramEnd"/>
      <w:r w:rsidRPr="00363272">
        <w:rPr>
          <w:rFonts w:ascii="Arial" w:eastAsia="Times New Roman" w:hAnsi="Arial" w:cs="Arial"/>
          <w:sz w:val="24"/>
          <w:szCs w:val="24"/>
          <w:lang w:eastAsia="ru-RU"/>
        </w:rPr>
        <w:t>емли</w:t>
      </w:r>
      <w:proofErr w:type="spellEnd"/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сельскохозяйственного назначения.</w:t>
      </w:r>
    </w:p>
    <w:p w:rsidR="00363272" w:rsidRPr="00363272" w:rsidRDefault="00363272" w:rsidP="00363272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>Кадастровый номер исходного земельного участка, из которого в соответствии со схемой расположения земельного участка предусмотрено образование испрашиваемого земельного участка: 85:01:031309:180.</w:t>
      </w:r>
    </w:p>
    <w:p w:rsidR="00363272" w:rsidRPr="00363272" w:rsidRDefault="00363272" w:rsidP="00363272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>2. Утвердить схему расположения земельного участка на кадастровом плане территории (прилагается).</w:t>
      </w:r>
    </w:p>
    <w:p w:rsidR="00363272" w:rsidRPr="00363272" w:rsidRDefault="00363272" w:rsidP="00363272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>3.Харитоновой Кире Михайловне:</w:t>
      </w:r>
    </w:p>
    <w:p w:rsidR="00363272" w:rsidRPr="00363272" w:rsidRDefault="00363272" w:rsidP="00363272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>3.1. 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территории,</w:t>
      </w:r>
    </w:p>
    <w:p w:rsidR="00363272" w:rsidRPr="00363272" w:rsidRDefault="00363272" w:rsidP="00363272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>3.2. 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участка,</w:t>
      </w:r>
    </w:p>
    <w:p w:rsidR="00363272" w:rsidRPr="00363272" w:rsidRDefault="00363272" w:rsidP="003632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>4. Срок действия настоящего постановления составляет два года.</w:t>
      </w:r>
    </w:p>
    <w:p w:rsidR="00363272" w:rsidRPr="00363272" w:rsidRDefault="00363272" w:rsidP="003632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272" w:rsidRPr="00363272" w:rsidRDefault="00363272" w:rsidP="003632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272" w:rsidRPr="00363272" w:rsidRDefault="00363272" w:rsidP="00363272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3272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«Аларь»                                                 Э.Ж. </w:t>
      </w:r>
      <w:proofErr w:type="spellStart"/>
      <w:r w:rsidRPr="00363272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363272" w:rsidRPr="00363272" w:rsidRDefault="00363272" w:rsidP="00363272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272" w:rsidRPr="00363272" w:rsidRDefault="00363272" w:rsidP="003632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523930" w:rsidRDefault="00523930">
      <w:bookmarkStart w:id="0" w:name="_GoBack"/>
      <w:bookmarkEnd w:id="0"/>
    </w:p>
    <w:sectPr w:rsidR="00523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46"/>
    <w:rsid w:val="00363272"/>
    <w:rsid w:val="00523930"/>
    <w:rsid w:val="0083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2020-04-17T02:33:00Z</dcterms:created>
  <dcterms:modified xsi:type="dcterms:W3CDTF">2020-04-17T02:33:00Z</dcterms:modified>
</cp:coreProperties>
</file>