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DA4" w:rsidRPr="00173C2B" w:rsidRDefault="00603049" w:rsidP="00EC010F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29</w:t>
      </w:r>
      <w:r w:rsidR="00684B8F">
        <w:rPr>
          <w:rFonts w:ascii="Arial" w:hAnsi="Arial" w:cs="Arial"/>
          <w:b/>
          <w:sz w:val="32"/>
        </w:rPr>
        <w:t>.0</w:t>
      </w:r>
      <w:r>
        <w:rPr>
          <w:rFonts w:ascii="Arial" w:hAnsi="Arial" w:cs="Arial"/>
          <w:b/>
          <w:sz w:val="32"/>
        </w:rPr>
        <w:t>6</w:t>
      </w:r>
      <w:r w:rsidR="00EC010F">
        <w:rPr>
          <w:rFonts w:ascii="Arial" w:hAnsi="Arial" w:cs="Arial"/>
          <w:b/>
          <w:sz w:val="32"/>
        </w:rPr>
        <w:t>.</w:t>
      </w:r>
      <w:r w:rsidR="00C54DA4" w:rsidRPr="00173C2B">
        <w:rPr>
          <w:rFonts w:ascii="Arial" w:hAnsi="Arial" w:cs="Arial"/>
          <w:b/>
          <w:sz w:val="32"/>
        </w:rPr>
        <w:t>20</w:t>
      </w:r>
      <w:r>
        <w:rPr>
          <w:rFonts w:ascii="Arial" w:hAnsi="Arial" w:cs="Arial"/>
          <w:b/>
          <w:sz w:val="32"/>
        </w:rPr>
        <w:t>2</w:t>
      </w:r>
      <w:r w:rsidR="00CE0959">
        <w:rPr>
          <w:rFonts w:ascii="Arial" w:hAnsi="Arial" w:cs="Arial"/>
          <w:b/>
          <w:sz w:val="32"/>
        </w:rPr>
        <w:t>3</w:t>
      </w:r>
      <w:bookmarkStart w:id="0" w:name="_GoBack"/>
      <w:bookmarkEnd w:id="0"/>
      <w:r>
        <w:rPr>
          <w:rFonts w:ascii="Arial" w:hAnsi="Arial" w:cs="Arial"/>
          <w:b/>
          <w:sz w:val="32"/>
        </w:rPr>
        <w:t xml:space="preserve"> г. №26/1-П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3F0976"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CB30D3" w:rsidRPr="00173C2B" w:rsidRDefault="00CB30D3" w:rsidP="00C54DA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54DA4" w:rsidRPr="000A7511" w:rsidRDefault="00C54DA4" w:rsidP="00C54DA4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</w:t>
      </w:r>
      <w:r w:rsidR="003F0976">
        <w:rPr>
          <w:rFonts w:ascii="Arial" w:hAnsi="Arial" w:cs="Arial"/>
          <w:b/>
          <w:color w:val="000000"/>
          <w:spacing w:val="20"/>
          <w:sz w:val="32"/>
          <w:szCs w:val="28"/>
        </w:rPr>
        <w:t>АЛАРЬ</w:t>
      </w:r>
      <w:r w:rsidR="00684B8F"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0D5738" w:rsidRPr="00CB30D3" w:rsidRDefault="000D573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F4DF4" w:rsidRPr="004D12AD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</w:t>
      </w:r>
      <w:hyperlink r:id="rId6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3F0976">
        <w:rPr>
          <w:rFonts w:ascii="Arial" w:hAnsi="Arial" w:cs="Arial"/>
          <w:sz w:val="24"/>
          <w:szCs w:val="24"/>
        </w:rPr>
        <w:t>Аларь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3F0976">
        <w:rPr>
          <w:rFonts w:ascii="Arial" w:hAnsi="Arial" w:cs="Arial"/>
          <w:sz w:val="24"/>
          <w:szCs w:val="24"/>
        </w:rPr>
        <w:t>Аларь</w:t>
      </w:r>
      <w:r w:rsidRPr="004D12AD">
        <w:rPr>
          <w:rFonts w:ascii="Arial" w:hAnsi="Arial" w:cs="Arial"/>
          <w:sz w:val="24"/>
          <w:szCs w:val="24"/>
        </w:rPr>
        <w:t>»,</w:t>
      </w:r>
    </w:p>
    <w:p w:rsidR="009F4DF4" w:rsidRPr="00173C2B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F4DF4" w:rsidRDefault="009F4DF4" w:rsidP="009F4DF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9F4DF4" w:rsidRPr="00391687" w:rsidRDefault="009F4DF4" w:rsidP="009F4DF4">
      <w:pPr>
        <w:pStyle w:val="a3"/>
        <w:jc w:val="center"/>
        <w:rPr>
          <w:rFonts w:ascii="Arial" w:hAnsi="Arial" w:cs="Arial"/>
          <w:sz w:val="24"/>
          <w:szCs w:val="30"/>
        </w:rPr>
      </w:pPr>
    </w:p>
    <w:p w:rsidR="00391687" w:rsidRPr="000A7511" w:rsidRDefault="00391687" w:rsidP="0039168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</w:t>
      </w:r>
      <w:r>
        <w:rPr>
          <w:rFonts w:ascii="Arial" w:hAnsi="Arial" w:cs="Arial"/>
          <w:sz w:val="24"/>
        </w:rPr>
        <w:t>применяемого</w:t>
      </w:r>
      <w:r w:rsidRPr="000A7511">
        <w:rPr>
          <w:rFonts w:ascii="Arial" w:hAnsi="Arial" w:cs="Arial"/>
          <w:sz w:val="24"/>
        </w:rPr>
        <w:t xml:space="preserve"> при осуществлении </w:t>
      </w:r>
      <w:r w:rsidR="00192AA1">
        <w:rPr>
          <w:rFonts w:ascii="Arial" w:hAnsi="Arial" w:cs="Arial"/>
          <w:sz w:val="24"/>
        </w:rPr>
        <w:t>муниципального контроля в сфере благоустройства на территории муниципального образования «</w:t>
      </w:r>
      <w:r w:rsidR="003F0976">
        <w:rPr>
          <w:rFonts w:ascii="Arial" w:hAnsi="Arial" w:cs="Arial"/>
          <w:sz w:val="24"/>
        </w:rPr>
        <w:t>Аларь</w:t>
      </w:r>
      <w:r w:rsidR="00CB30D3">
        <w:rPr>
          <w:rFonts w:ascii="Arial" w:hAnsi="Arial" w:cs="Arial"/>
          <w:sz w:val="24"/>
        </w:rPr>
        <w:t>»;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CB30D3" w:rsidRPr="00CB30D3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 w:rsidR="003F0976">
        <w:rPr>
          <w:rFonts w:ascii="Arial" w:hAnsi="Arial" w:cs="Arial"/>
          <w:sz w:val="24"/>
        </w:rPr>
        <w:t>Алар</w:t>
      </w:r>
      <w:r w:rsidR="00CB30D3" w:rsidRPr="00CB30D3">
        <w:rPr>
          <w:rFonts w:ascii="Arial" w:hAnsi="Arial" w:cs="Arial"/>
          <w:sz w:val="24"/>
        </w:rPr>
        <w:t>ский вестник» и официальном сайте МО «</w:t>
      </w:r>
      <w:r w:rsidR="003F0976">
        <w:rPr>
          <w:rFonts w:ascii="Arial" w:hAnsi="Arial" w:cs="Arial"/>
          <w:sz w:val="24"/>
        </w:rPr>
        <w:t>Аларь</w:t>
      </w:r>
      <w:r w:rsidR="00CB30D3" w:rsidRPr="00CB30D3">
        <w:rPr>
          <w:rFonts w:ascii="Arial" w:hAnsi="Arial" w:cs="Arial"/>
          <w:sz w:val="24"/>
        </w:rPr>
        <w:t>»;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CB30D3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3F0976">
        <w:rPr>
          <w:rFonts w:ascii="Arial" w:hAnsi="Arial" w:cs="Arial"/>
          <w:sz w:val="24"/>
        </w:rPr>
        <w:t>Аларь</w:t>
      </w:r>
      <w:r w:rsidR="00CB30D3">
        <w:rPr>
          <w:rFonts w:ascii="Arial" w:hAnsi="Arial" w:cs="Arial"/>
          <w:sz w:val="24"/>
        </w:rPr>
        <w:t xml:space="preserve">» </w:t>
      </w:r>
      <w:proofErr w:type="spellStart"/>
      <w:r w:rsidR="003F0976">
        <w:rPr>
          <w:rFonts w:ascii="Arial" w:hAnsi="Arial" w:cs="Arial"/>
          <w:sz w:val="24"/>
        </w:rPr>
        <w:t>Э.Ж.Габееву</w:t>
      </w:r>
      <w:proofErr w:type="spellEnd"/>
      <w:r w:rsidRPr="002878E1">
        <w:rPr>
          <w:rFonts w:ascii="Arial" w:hAnsi="Arial" w:cs="Arial"/>
          <w:sz w:val="24"/>
        </w:rPr>
        <w:t>.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391687" w:rsidRDefault="00391687" w:rsidP="003F0976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</w:t>
      </w:r>
      <w:r w:rsidR="003F0976">
        <w:rPr>
          <w:rFonts w:ascii="Arial" w:hAnsi="Arial" w:cs="Arial"/>
          <w:sz w:val="24"/>
        </w:rPr>
        <w:t>«Аларь</w:t>
      </w:r>
      <w:r w:rsidRPr="001B35F6">
        <w:rPr>
          <w:rFonts w:ascii="Arial" w:hAnsi="Arial" w:cs="Arial"/>
          <w:sz w:val="24"/>
        </w:rPr>
        <w:t>»</w:t>
      </w:r>
      <w:r w:rsidR="003F0976">
        <w:rPr>
          <w:rFonts w:ascii="Arial" w:hAnsi="Arial" w:cs="Arial"/>
          <w:sz w:val="24"/>
        </w:rPr>
        <w:t xml:space="preserve">                                        </w:t>
      </w:r>
      <w:proofErr w:type="spellStart"/>
      <w:r w:rsidR="003F0976">
        <w:rPr>
          <w:rFonts w:ascii="Arial" w:hAnsi="Arial" w:cs="Arial"/>
          <w:sz w:val="24"/>
        </w:rPr>
        <w:t>Э.Ж.Габеева</w:t>
      </w:r>
      <w:proofErr w:type="spellEnd"/>
    </w:p>
    <w:p w:rsidR="00391687" w:rsidRDefault="00391687" w:rsidP="00CB30D3">
      <w:pPr>
        <w:pStyle w:val="a3"/>
        <w:ind w:firstLine="709"/>
        <w:rPr>
          <w:rFonts w:ascii="Arial" w:hAnsi="Arial" w:cs="Arial"/>
          <w:sz w:val="24"/>
        </w:rPr>
      </w:pPr>
    </w:p>
    <w:p w:rsidR="00684B8F" w:rsidRDefault="00684B8F" w:rsidP="00CB30D3">
      <w:pPr>
        <w:pStyle w:val="a3"/>
        <w:ind w:firstLine="709"/>
        <w:rPr>
          <w:rFonts w:ascii="Arial" w:hAnsi="Arial" w:cs="Arial"/>
          <w:sz w:val="24"/>
        </w:rPr>
      </w:pPr>
    </w:p>
    <w:p w:rsidR="00684B8F" w:rsidRDefault="00684B8F" w:rsidP="00CB30D3">
      <w:pPr>
        <w:pStyle w:val="a3"/>
        <w:ind w:firstLine="709"/>
        <w:rPr>
          <w:rFonts w:ascii="Arial" w:hAnsi="Arial" w:cs="Arial"/>
          <w:sz w:val="24"/>
        </w:rPr>
      </w:pPr>
    </w:p>
    <w:p w:rsidR="00CB30D3" w:rsidRDefault="00CB30D3" w:rsidP="00CB30D3">
      <w:pPr>
        <w:pStyle w:val="a3"/>
        <w:ind w:firstLine="709"/>
        <w:rPr>
          <w:rFonts w:ascii="Arial" w:hAnsi="Arial" w:cs="Arial"/>
          <w:sz w:val="24"/>
        </w:rPr>
      </w:pPr>
    </w:p>
    <w:p w:rsidR="003F0976" w:rsidRDefault="003F0976" w:rsidP="00CB30D3">
      <w:pPr>
        <w:pStyle w:val="a3"/>
        <w:ind w:firstLine="709"/>
        <w:rPr>
          <w:rFonts w:ascii="Arial" w:hAnsi="Arial" w:cs="Arial"/>
          <w:sz w:val="24"/>
        </w:rPr>
      </w:pPr>
    </w:p>
    <w:p w:rsidR="003F0976" w:rsidRDefault="003F0976" w:rsidP="00CB30D3">
      <w:pPr>
        <w:pStyle w:val="a3"/>
        <w:ind w:firstLine="709"/>
        <w:rPr>
          <w:rFonts w:ascii="Arial" w:hAnsi="Arial" w:cs="Arial"/>
          <w:sz w:val="24"/>
        </w:rPr>
      </w:pPr>
    </w:p>
    <w:p w:rsidR="000D5738" w:rsidRDefault="000D5738">
      <w:pPr>
        <w:pStyle w:val="ConsPlusNormal"/>
        <w:jc w:val="both"/>
      </w:pPr>
    </w:p>
    <w:p w:rsidR="000D5738" w:rsidRDefault="000D5738">
      <w:pPr>
        <w:pStyle w:val="ConsPlusNormal"/>
        <w:jc w:val="both"/>
      </w:pP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Приложение 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3F0976">
        <w:rPr>
          <w:rFonts w:ascii="Courier New" w:hAnsi="Courier New" w:cs="Courier New"/>
          <w:szCs w:val="24"/>
        </w:rPr>
        <w:t>Аларь</w:t>
      </w:r>
      <w:r w:rsidRPr="004D12AD">
        <w:rPr>
          <w:rFonts w:ascii="Courier New" w:hAnsi="Courier New" w:cs="Courier New"/>
          <w:szCs w:val="24"/>
        </w:rPr>
        <w:t>»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603049">
        <w:rPr>
          <w:rFonts w:ascii="Courier New" w:hAnsi="Courier New" w:cs="Courier New"/>
          <w:szCs w:val="24"/>
        </w:rPr>
        <w:t>29</w:t>
      </w:r>
      <w:r w:rsidR="00684B8F">
        <w:rPr>
          <w:rFonts w:ascii="Courier New" w:hAnsi="Courier New" w:cs="Courier New"/>
          <w:szCs w:val="24"/>
        </w:rPr>
        <w:t>.0</w:t>
      </w:r>
      <w:r w:rsidR="00603049">
        <w:rPr>
          <w:rFonts w:ascii="Courier New" w:hAnsi="Courier New" w:cs="Courier New"/>
          <w:szCs w:val="24"/>
        </w:rPr>
        <w:t>6.2022 г. №26</w:t>
      </w:r>
      <w:r w:rsidR="003F0976">
        <w:rPr>
          <w:rFonts w:ascii="Courier New" w:hAnsi="Courier New" w:cs="Courier New"/>
          <w:szCs w:val="24"/>
        </w:rPr>
        <w:t>/</w:t>
      </w:r>
      <w:r w:rsidR="00603049">
        <w:rPr>
          <w:rFonts w:ascii="Courier New" w:hAnsi="Courier New" w:cs="Courier New"/>
          <w:szCs w:val="24"/>
        </w:rPr>
        <w:t>1-П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Borders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5"/>
        <w:gridCol w:w="4166"/>
      </w:tblGrid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Arial" w:hAnsi="Arial" w:cs="Arial"/>
                <w:sz w:val="24"/>
              </w:rPr>
            </w:pPr>
            <w:bookmarkStart w:id="1" w:name="P31"/>
            <w:bookmarkEnd w:id="1"/>
            <w:r w:rsidRPr="00FF2EFE">
              <w:rPr>
                <w:rFonts w:ascii="Arial" w:hAnsi="Arial" w:cs="Arial"/>
                <w:sz w:val="24"/>
              </w:rPr>
              <w:t>Форма</w:t>
            </w:r>
          </w:p>
          <w:p w:rsidR="000D5738" w:rsidRPr="00FF2EFE" w:rsidRDefault="000D5738" w:rsidP="00C22202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Arial" w:hAnsi="Arial" w:cs="Arial"/>
                <w:sz w:val="24"/>
              </w:rPr>
              <w:t xml:space="preserve">проверочного листа (списка контрольных вопросов), применяемого при осуществлении муниципального контроля в сфере благоустройства </w:t>
            </w:r>
            <w:r w:rsidR="00C22202" w:rsidRPr="00FF2EFE">
              <w:rPr>
                <w:rFonts w:ascii="Arial" w:hAnsi="Arial" w:cs="Arial"/>
                <w:sz w:val="24"/>
              </w:rPr>
              <w:t>на территории муниципального образования «</w:t>
            </w:r>
            <w:r w:rsidR="003F0976">
              <w:rPr>
                <w:rFonts w:ascii="Arial" w:hAnsi="Arial" w:cs="Arial"/>
                <w:sz w:val="24"/>
              </w:rPr>
              <w:t>Аларь</w:t>
            </w:r>
            <w:r w:rsidR="00C22202" w:rsidRPr="00FF2EFE">
              <w:rPr>
                <w:rFonts w:ascii="Arial" w:hAnsi="Arial" w:cs="Arial"/>
                <w:sz w:val="24"/>
              </w:rPr>
              <w:t>»</w:t>
            </w:r>
          </w:p>
        </w:tc>
      </w:tr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 w:val="restart"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single" w:sz="4" w:space="0" w:color="auto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Courier New" w:hAnsi="Courier New" w:cs="Courier New"/>
              </w:rPr>
              <w:t>QR-код</w:t>
            </w: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single" w:sz="4" w:space="0" w:color="auto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8"/>
        <w:gridCol w:w="4195"/>
      </w:tblGrid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195" w:type="dxa"/>
          </w:tcPr>
          <w:p w:rsidR="000D5738" w:rsidRPr="008B0AF5" w:rsidRDefault="000D5738" w:rsidP="00FF2EFE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Муниципальный контроль в сфере благоустройства </w:t>
            </w:r>
            <w:r w:rsidR="00FF2EFE" w:rsidRPr="008B0AF5">
              <w:rPr>
                <w:rFonts w:ascii="Courier New" w:hAnsi="Courier New" w:cs="Courier New"/>
              </w:rPr>
              <w:t>на территории муниципального образования «</w:t>
            </w:r>
            <w:r w:rsidR="003F0976">
              <w:rPr>
                <w:rFonts w:ascii="Courier New" w:hAnsi="Courier New" w:cs="Courier New"/>
              </w:rPr>
              <w:t>Аларь</w:t>
            </w:r>
            <w:r w:rsidR="00FF2EFE" w:rsidRPr="008B0AF5">
              <w:rPr>
                <w:rFonts w:ascii="Courier New" w:hAnsi="Courier New" w:cs="Courier New"/>
              </w:rPr>
              <w:t>»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</w:t>
            </w:r>
            <w:r w:rsidRPr="008B0AF5">
              <w:rPr>
                <w:rFonts w:ascii="Courier New" w:hAnsi="Courier New" w:cs="Courier New"/>
              </w:rPr>
              <w:lastRenderedPageBreak/>
              <w:t>контролируемыми лицами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lastRenderedPageBreak/>
              <w:t>Категория риска объекта контроля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 от _______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Учетный номер контрольного мероприятия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_________ от ___________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Список контрольных вопросов, отражающих содержание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требований, ответы на которые свидетельствуют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 соблюдении или несоблюдении контролируемым лицом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</w:t>
      </w:r>
    </w:p>
    <w:p w:rsidR="000D5738" w:rsidRDefault="000D5738">
      <w:pPr>
        <w:pStyle w:val="ConsPlusNormal"/>
        <w:jc w:val="both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2098"/>
        <w:gridCol w:w="2611"/>
        <w:gridCol w:w="651"/>
        <w:gridCol w:w="651"/>
        <w:gridCol w:w="1276"/>
        <w:gridCol w:w="1763"/>
      </w:tblGrid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N п/п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Вопрос, отражающий содержание обязательных требований</w:t>
            </w:r>
          </w:p>
        </w:tc>
        <w:tc>
          <w:tcPr>
            <w:tcW w:w="261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4341" w:type="dxa"/>
            <w:gridSpan w:val="4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Ответы на вопросы</w:t>
            </w: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61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да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нет</w:t>
            </w: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неприменимо</w:t>
            </w: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11" w:type="dxa"/>
          </w:tcPr>
          <w:p w:rsidR="000D5738" w:rsidRPr="008D773A" w:rsidRDefault="00CE0959" w:rsidP="00805E3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7" w:history="1">
              <w:r w:rsidR="00D11106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D11106" w:rsidRPr="008D773A">
              <w:t xml:space="preserve"> </w:t>
            </w:r>
            <w:r w:rsidR="00805E32" w:rsidRPr="008D773A">
              <w:t>3</w:t>
            </w:r>
            <w:r w:rsidR="00D11106" w:rsidRPr="008D773A">
              <w:t xml:space="preserve"> 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Правил благоустройства территории </w:t>
            </w:r>
            <w:r w:rsidR="00AA18E8" w:rsidRPr="008D773A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3F0976">
              <w:rPr>
                <w:rFonts w:ascii="Courier New" w:hAnsi="Courier New" w:cs="Courier New"/>
                <w:sz w:val="20"/>
              </w:rPr>
              <w:t>Аларь</w:t>
            </w:r>
            <w:r w:rsidR="00AA18E8" w:rsidRPr="008D773A">
              <w:rPr>
                <w:rFonts w:ascii="Courier New" w:hAnsi="Courier New" w:cs="Courier New"/>
                <w:sz w:val="20"/>
              </w:rPr>
              <w:t>»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утвержденных решением Думы </w:t>
            </w:r>
            <w:r w:rsidR="00AA18E8" w:rsidRPr="008D773A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3F0976">
              <w:rPr>
                <w:rFonts w:ascii="Courier New" w:hAnsi="Courier New" w:cs="Courier New"/>
                <w:sz w:val="20"/>
              </w:rPr>
              <w:t>Аларь</w:t>
            </w:r>
            <w:r w:rsidR="00AA18E8" w:rsidRPr="008D773A">
              <w:rPr>
                <w:rFonts w:ascii="Courier New" w:hAnsi="Courier New" w:cs="Courier New"/>
                <w:sz w:val="20"/>
              </w:rPr>
              <w:t>»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от </w:t>
            </w:r>
            <w:r w:rsidR="00C246FE">
              <w:rPr>
                <w:rFonts w:ascii="Courier New" w:hAnsi="Courier New" w:cs="Courier New"/>
                <w:sz w:val="20"/>
              </w:rPr>
              <w:t>28</w:t>
            </w:r>
            <w:r w:rsidR="000D5738" w:rsidRPr="008D773A">
              <w:rPr>
                <w:rFonts w:ascii="Courier New" w:hAnsi="Courier New" w:cs="Courier New"/>
                <w:sz w:val="20"/>
              </w:rPr>
              <w:t>.</w:t>
            </w:r>
            <w:r w:rsidR="00C246FE">
              <w:rPr>
                <w:rFonts w:ascii="Courier New" w:hAnsi="Courier New" w:cs="Courier New"/>
                <w:sz w:val="20"/>
              </w:rPr>
              <w:t>08</w:t>
            </w:r>
            <w:r w:rsidR="000D5738" w:rsidRPr="008D773A">
              <w:rPr>
                <w:rFonts w:ascii="Courier New" w:hAnsi="Courier New" w:cs="Courier New"/>
                <w:sz w:val="20"/>
              </w:rPr>
              <w:t>.20</w:t>
            </w:r>
            <w:r w:rsidR="00AA18E8" w:rsidRPr="008D773A">
              <w:rPr>
                <w:rFonts w:ascii="Courier New" w:hAnsi="Courier New" w:cs="Courier New"/>
                <w:sz w:val="20"/>
              </w:rPr>
              <w:t>2</w:t>
            </w:r>
            <w:r w:rsidR="00C246FE">
              <w:rPr>
                <w:rFonts w:ascii="Courier New" w:hAnsi="Courier New" w:cs="Courier New"/>
                <w:sz w:val="20"/>
              </w:rPr>
              <w:t>0</w:t>
            </w:r>
            <w:r w:rsidR="00805E32" w:rsidRPr="008D773A">
              <w:rPr>
                <w:rFonts w:ascii="Courier New" w:hAnsi="Courier New" w:cs="Courier New"/>
                <w:sz w:val="20"/>
              </w:rPr>
              <w:t xml:space="preserve"> N</w:t>
            </w:r>
            <w:r w:rsidR="00C246FE">
              <w:rPr>
                <w:rFonts w:ascii="Courier New" w:hAnsi="Courier New" w:cs="Courier New"/>
                <w:sz w:val="20"/>
              </w:rPr>
              <w:t>80</w:t>
            </w:r>
            <w:r w:rsidR="00805E32" w:rsidRPr="008D773A">
              <w:rPr>
                <w:rFonts w:ascii="Courier New" w:hAnsi="Courier New" w:cs="Courier New"/>
                <w:sz w:val="20"/>
              </w:rPr>
              <w:t>/</w:t>
            </w:r>
            <w:r w:rsidR="00C246FE">
              <w:rPr>
                <w:rFonts w:ascii="Courier New" w:hAnsi="Courier New" w:cs="Courier New"/>
                <w:sz w:val="20"/>
              </w:rPr>
              <w:t>4А</w:t>
            </w:r>
            <w:r w:rsidR="00AA18E8" w:rsidRPr="008D773A">
              <w:rPr>
                <w:rFonts w:ascii="Courier New" w:hAnsi="Courier New" w:cs="Courier New"/>
                <w:sz w:val="20"/>
              </w:rPr>
              <w:t>-дмо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2098" w:type="dxa"/>
          </w:tcPr>
          <w:p w:rsidR="000D5738" w:rsidRPr="008D773A" w:rsidRDefault="000D5738" w:rsidP="00EF36E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размещение </w:t>
            </w:r>
            <w:r w:rsidRPr="008D773A">
              <w:rPr>
                <w:rFonts w:ascii="Courier New" w:hAnsi="Courier New" w:cs="Courier New"/>
                <w:sz w:val="20"/>
              </w:rPr>
              <w:lastRenderedPageBreak/>
              <w:t>домовых знаков на зданиях и сооружениях?</w:t>
            </w:r>
          </w:p>
        </w:tc>
        <w:tc>
          <w:tcPr>
            <w:tcW w:w="2611" w:type="dxa"/>
          </w:tcPr>
          <w:p w:rsidR="000D5738" w:rsidRPr="008D773A" w:rsidRDefault="00CE0959" w:rsidP="00902B49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8" w:history="1">
              <w:r w:rsidR="00902B49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805E32" w:rsidRPr="008D773A">
              <w:t xml:space="preserve">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</w:t>
            </w:r>
            <w:r w:rsidR="000D5738" w:rsidRPr="008D773A">
              <w:rPr>
                <w:rFonts w:ascii="Courier New" w:hAnsi="Courier New" w:cs="Courier New"/>
                <w:sz w:val="20"/>
              </w:rPr>
              <w:lastRenderedPageBreak/>
              <w:t>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lastRenderedPageBreak/>
              <w:t>3</w:t>
            </w:r>
          </w:p>
        </w:tc>
        <w:tc>
          <w:tcPr>
            <w:tcW w:w="2098" w:type="dxa"/>
          </w:tcPr>
          <w:p w:rsidR="000D5738" w:rsidRPr="008D773A" w:rsidRDefault="0079198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содержанию животных на территории общего пользования?</w:t>
            </w:r>
          </w:p>
        </w:tc>
        <w:tc>
          <w:tcPr>
            <w:tcW w:w="2611" w:type="dxa"/>
          </w:tcPr>
          <w:p w:rsidR="000D5738" w:rsidRPr="008D773A" w:rsidRDefault="00CE0959" w:rsidP="0079198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9" w:history="1">
              <w:r w:rsidR="00791988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64000E" w:rsidRPr="008D773A">
              <w:t xml:space="preserve"> 8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098" w:type="dxa"/>
          </w:tcPr>
          <w:p w:rsidR="000D5738" w:rsidRPr="008D773A" w:rsidRDefault="000D5738" w:rsidP="003C374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611" w:type="dxa"/>
          </w:tcPr>
          <w:p w:rsidR="000D5738" w:rsidRPr="008D773A" w:rsidRDefault="0064000E" w:rsidP="0064000E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Статьи 2 и 4</w:t>
            </w:r>
            <w:r w:rsidRPr="008D773A">
              <w:rPr>
                <w:rFonts w:ascii="Courier New" w:hAnsi="Courier New" w:cs="Courier New"/>
              </w:rPr>
              <w:t xml:space="preserve"> </w:t>
            </w:r>
            <w:r w:rsidR="000D5738" w:rsidRPr="008D773A">
              <w:rPr>
                <w:rFonts w:ascii="Courier New" w:hAnsi="Courier New" w:cs="Courier New"/>
                <w:sz w:val="20"/>
              </w:rPr>
              <w:t>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11" w:type="dxa"/>
          </w:tcPr>
          <w:p w:rsidR="000D5738" w:rsidRPr="008D773A" w:rsidRDefault="0064000E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</w:rPr>
              <w:t>Статья 2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11" w:type="dxa"/>
          </w:tcPr>
          <w:p w:rsidR="000D5738" w:rsidRPr="008D773A" w:rsidRDefault="0064000E" w:rsidP="004D4AB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Статья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11" w:type="dxa"/>
          </w:tcPr>
          <w:p w:rsidR="000D5738" w:rsidRPr="008D773A" w:rsidRDefault="000D5738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375A5B">
              <w:rPr>
                <w:rFonts w:ascii="Courier New" w:hAnsi="Courier New" w:cs="Courier New"/>
                <w:sz w:val="20"/>
              </w:rPr>
              <w:t>3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11" w:type="dxa"/>
          </w:tcPr>
          <w:p w:rsidR="000D5738" w:rsidRPr="008D773A" w:rsidRDefault="00375A5B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</w:rPr>
              <w:t>Статья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375A5B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9</w:t>
            </w:r>
          </w:p>
        </w:tc>
        <w:tc>
          <w:tcPr>
            <w:tcW w:w="2098" w:type="dxa"/>
          </w:tcPr>
          <w:p w:rsidR="000D5738" w:rsidRPr="008D773A" w:rsidRDefault="000D5738" w:rsidP="00407C5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Соответствуют ли требования к размещению средств информации требованиям </w:t>
            </w:r>
            <w:hyperlink r:id="rId10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CE0959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1" w:history="1">
              <w:r w:rsidR="00407C50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375A5B">
              <w:t xml:space="preserve">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375A5B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10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</w:t>
            </w:r>
            <w:r w:rsidRPr="008D773A">
              <w:rPr>
                <w:rFonts w:ascii="Courier New" w:hAnsi="Courier New" w:cs="Courier New"/>
                <w:sz w:val="20"/>
              </w:rPr>
              <w:lastRenderedPageBreak/>
              <w:t xml:space="preserve">порядок содержания зеленых насаждений требованиям </w:t>
            </w:r>
            <w:hyperlink r:id="rId12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CE0959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3" w:history="1">
              <w:r w:rsidR="0018541F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6161DE">
              <w:t xml:space="preserve"> 7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</w:t>
            </w:r>
            <w:r w:rsidR="000D5738" w:rsidRPr="008D773A">
              <w:rPr>
                <w:rFonts w:ascii="Courier New" w:hAnsi="Courier New" w:cs="Courier New"/>
                <w:sz w:val="20"/>
              </w:rPr>
              <w:lastRenderedPageBreak/>
              <w:t>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6161D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lastRenderedPageBreak/>
              <w:t>11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производства проектных и строительных работ в зоне зеленых насаждений требованиям </w:t>
            </w:r>
            <w:hyperlink r:id="rId14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7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6161D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12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сноса (удаления) и (или) пересадки зеленых насаждений требованиям </w:t>
            </w:r>
            <w:hyperlink r:id="rId15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7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  <w:r w:rsidR="006161DE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098" w:type="dxa"/>
          </w:tcPr>
          <w:p w:rsidR="000D5738" w:rsidRPr="008D773A" w:rsidRDefault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Соблюдается ли содержание дорог и элементов благоустройства требованиям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</w:t>
            </w:r>
            <w:hyperlink r:id="rId16" w:history="1">
              <w:r w:rsidR="000D5738"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="000D5738"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4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  <w:r w:rsidR="006161DE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Соответствуют ли требования к содержанию мест погребения (мест захоронения) требованиям </w:t>
            </w:r>
            <w:hyperlink r:id="rId17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374C0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9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3"/>
        <w:gridCol w:w="402"/>
        <w:gridCol w:w="2123"/>
        <w:gridCol w:w="341"/>
        <w:gridCol w:w="3134"/>
      </w:tblGrid>
      <w:tr w:rsidR="000D5738" w:rsidTr="006161DE">
        <w:trPr>
          <w:trHeight w:val="282"/>
        </w:trPr>
        <w:tc>
          <w:tcPr>
            <w:tcW w:w="90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both"/>
            </w:pPr>
            <w:r>
              <w:t>"__" ______________ 20__ г.</w:t>
            </w:r>
          </w:p>
        </w:tc>
      </w:tr>
      <w:tr w:rsidR="000D5738" w:rsidTr="006161DE">
        <w:trPr>
          <w:trHeight w:val="580"/>
        </w:trPr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(дата заполнения</w:t>
            </w:r>
          </w:p>
          <w:p w:rsidR="000D5738" w:rsidRDefault="000D5738">
            <w:pPr>
              <w:pStyle w:val="ConsPlusNormal"/>
              <w:jc w:val="center"/>
            </w:pPr>
            <w:r>
              <w:t>проверочного листа)</w:t>
            </w:r>
          </w:p>
        </w:tc>
        <w:tc>
          <w:tcPr>
            <w:tcW w:w="5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6161DE">
        <w:trPr>
          <w:trHeight w:val="282"/>
        </w:trPr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6161DE">
        <w:tblPrEx>
          <w:tblBorders>
            <w:insideH w:val="single" w:sz="4" w:space="0" w:color="auto"/>
          </w:tblBorders>
        </w:tblPrEx>
        <w:trPr>
          <w:trHeight w:val="846"/>
        </w:trPr>
        <w:tc>
          <w:tcPr>
            <w:tcW w:w="3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(должность лица, заполнившего проверочный лист)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(фамилия, имя, отчество (при наличии) лица, заполнившего проверочный лист)</w:t>
            </w:r>
          </w:p>
        </w:tc>
      </w:tr>
    </w:tbl>
    <w:p w:rsidR="000D5738" w:rsidRDefault="000D57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D5738" w:rsidSect="002C23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38"/>
    <w:rsid w:val="000374B4"/>
    <w:rsid w:val="0005489C"/>
    <w:rsid w:val="000945AB"/>
    <w:rsid w:val="000B3CF4"/>
    <w:rsid w:val="000D19CE"/>
    <w:rsid w:val="000D5738"/>
    <w:rsid w:val="0018541F"/>
    <w:rsid w:val="00192AA1"/>
    <w:rsid w:val="002833A9"/>
    <w:rsid w:val="002C2328"/>
    <w:rsid w:val="00374C02"/>
    <w:rsid w:val="00375A5B"/>
    <w:rsid w:val="00391687"/>
    <w:rsid w:val="003C3740"/>
    <w:rsid w:val="003F0976"/>
    <w:rsid w:val="00407C50"/>
    <w:rsid w:val="004742E9"/>
    <w:rsid w:val="004D4AB2"/>
    <w:rsid w:val="00603049"/>
    <w:rsid w:val="0060579E"/>
    <w:rsid w:val="006161DE"/>
    <w:rsid w:val="0064000E"/>
    <w:rsid w:val="00684B8F"/>
    <w:rsid w:val="00762A4F"/>
    <w:rsid w:val="00791988"/>
    <w:rsid w:val="00805E32"/>
    <w:rsid w:val="008B0AF5"/>
    <w:rsid w:val="008D773A"/>
    <w:rsid w:val="00902B49"/>
    <w:rsid w:val="009F4DF4"/>
    <w:rsid w:val="00AA18E8"/>
    <w:rsid w:val="00C22202"/>
    <w:rsid w:val="00C246FE"/>
    <w:rsid w:val="00C54DA4"/>
    <w:rsid w:val="00CB30D3"/>
    <w:rsid w:val="00CE0959"/>
    <w:rsid w:val="00D11106"/>
    <w:rsid w:val="00DF4249"/>
    <w:rsid w:val="00EC010F"/>
    <w:rsid w:val="00EF36E8"/>
    <w:rsid w:val="00FA6933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5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54DA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54DA4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4DF4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C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5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54DA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54DA4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4DF4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C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770C8F6ECA82DC6C49E21A52776D6F25E315ED82435C5DCCFD7B03B76B0164CF5CE4EF5D581E55DFFD14E7379A9A3C8BC21F8D9A2EEAC2FAF1E1F4e0j0E" TargetMode="External"/><Relationship Id="rId13" Type="http://schemas.openxmlformats.org/officeDocument/2006/relationships/hyperlink" Target="consultantplus://offline/ref=67770C8F6ECA82DC6C49E21A52776D6F25E315ED82435C5DCCFD7B03B76B0164CF5CE4EF5D581E55DFFC12E3319A9A3C8BC21F8D9A2EEAC2FAF1E1F4e0j0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770C8F6ECA82DC6C49E21A52776D6F25E315ED82435C5DCCFD7B03B76B0164CF5CE4EF5D581E55DFFC15E6309A9A3C8BC21F8D9A2EEAC2FAF1E1F4e0j0E" TargetMode="External"/><Relationship Id="rId12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7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1" Type="http://schemas.openxmlformats.org/officeDocument/2006/relationships/hyperlink" Target="consultantplus://offline/ref=67770C8F6ECA82DC6C49E21A52776D6F25E315ED82435C5DCCFD7B03B76B0164CF5CE4EF5D581E55DFFD1FE1389A9A3C8BC21F8D9A2EEAC2FAF1E1F4e0j0E" TargetMode="External"/><Relationship Id="rId5" Type="http://schemas.openxmlformats.org/officeDocument/2006/relationships/hyperlink" Target="http://municipal.garant.ru/document/redirect/186367/0" TargetMode="External"/><Relationship Id="rId1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0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770C8F6ECA82DC6C49E21A52776D6F25E315ED82435C5DCCFD7B03B76B0164CF5CE4EF5D581E55DFFD14E1369A9A3C8BC21F8D9A2EEAC2FAF1E1F4e0j0E" TargetMode="External"/><Relationship Id="rId14" Type="http://schemas.openxmlformats.org/officeDocument/2006/relationships/hyperlink" Target="consultantplus://offline/ref=67770C8F6ECA82DC6C49E21A52776D6F25E315ED82435C5DCCFD7B03B76B0164CF5CE4EF5D581E55DFFD17E5389A9A3C8BC21F8D9A2EEAC2FAF1E1F4e0j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Леонидовна Жданова</dc:creator>
  <cp:lastModifiedBy>Пользователь Windows</cp:lastModifiedBy>
  <cp:revision>6</cp:revision>
  <cp:lastPrinted>2022-03-15T03:00:00Z</cp:lastPrinted>
  <dcterms:created xsi:type="dcterms:W3CDTF">2022-04-12T09:21:00Z</dcterms:created>
  <dcterms:modified xsi:type="dcterms:W3CDTF">2023-08-21T02:15:00Z</dcterms:modified>
</cp:coreProperties>
</file>